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2CBF" w14:textId="77777777" w:rsidR="000D0EA7" w:rsidRDefault="000D0EA7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4EE4EFD8" w14:textId="780707A3" w:rsidR="007F3E9D" w:rsidRDefault="007F3E9D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85C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Дайте только срок</w:t>
      </w:r>
      <w:r w:rsidR="00037C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 w:rsidRPr="00385C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«СОГАЗ-Мед» о соблюдении сроков и порядка оказания медицинской помощи</w:t>
      </w:r>
    </w:p>
    <w:p w14:paraId="3FD1FDE5" w14:textId="77777777" w:rsidR="00CF6709" w:rsidRPr="00385C73" w:rsidRDefault="00CF6709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76061E84" w14:textId="49B110D3" w:rsidR="009A63DA" w:rsidRPr="009E3909" w:rsidRDefault="009A63DA" w:rsidP="009E3909">
      <w:pPr>
        <w:spacing w:after="0" w:line="280" w:lineRule="exact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9E390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Вот уже несколько десятилетий полис обязательного медицинского страхования (ОМС</w:t>
      </w:r>
      <w:r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) </w:t>
      </w:r>
      <w:r w:rsidR="009E3909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для граждан наше</w:t>
      </w:r>
      <w:r w:rsidR="000D0EA7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8DF590D" wp14:editId="05A7CCBB">
            <wp:simplePos x="0" y="0"/>
            <wp:positionH relativeFrom="column">
              <wp:posOffset>-3810</wp:posOffset>
            </wp:positionH>
            <wp:positionV relativeFrom="paragraph">
              <wp:posOffset>-711200</wp:posOffset>
            </wp:positionV>
            <wp:extent cx="5940425" cy="3953510"/>
            <wp:effectExtent l="0" t="0" r="3175" b="8890"/>
            <wp:wrapTight wrapText="bothSides">
              <wp:wrapPolygon edited="0">
                <wp:start x="0" y="0"/>
                <wp:lineTo x="0" y="21544"/>
                <wp:lineTo x="21542" y="21544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909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й страны является гарантией оказания бесплатной медицинской помощи в любом субъекте Российской Федерации</w:t>
      </w:r>
      <w:r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. Все эти годы система ОМС непрерывно </w:t>
      </w:r>
      <w:r w:rsidR="00937528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расширяет</w:t>
      </w:r>
      <w:r w:rsidR="00CF6709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ся, гражданам становятся доступны новые виды медицинской помощи</w:t>
      </w:r>
      <w:r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. </w:t>
      </w:r>
      <w:r w:rsidR="00CF6709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Например, в</w:t>
      </w:r>
      <w:r w:rsidR="00584043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о </w:t>
      </w:r>
      <w:r w:rsidR="00DE4494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втором квартале</w:t>
      </w:r>
      <w:r w:rsidR="0075718F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2022 г.</w:t>
      </w:r>
      <w:r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75718F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Правительством РФ принято решение</w:t>
      </w:r>
      <w:r w:rsidR="00937528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допол</w:t>
      </w:r>
      <w:r w:rsidR="00CF6709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нить</w:t>
      </w:r>
      <w:r w:rsidR="00937528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937528" w:rsidRPr="009E390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перечень высокотехнологичной медицинской помощи</w:t>
      </w:r>
      <w:r w:rsidR="00CF6709" w:rsidRPr="009E390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937528" w:rsidRPr="009E390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в области </w:t>
      </w:r>
      <w:r w:rsidR="00937528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сосудистой хирургии – </w:t>
      </w:r>
      <w:r w:rsidR="00F7546B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включены </w:t>
      </w:r>
      <w:r w:rsidR="00937528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операции по замене и протезированию аорты.</w:t>
      </w:r>
      <w:r w:rsidR="00CF6709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F7546B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Чтобы узнать к</w:t>
      </w:r>
      <w:r w:rsidR="003246E6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ак</w:t>
      </w:r>
      <w:r w:rsidR="00DC5617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ая </w:t>
      </w:r>
      <w:r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медицинск</w:t>
      </w:r>
      <w:r w:rsidR="00DC5617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ая </w:t>
      </w:r>
      <w:r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помощ</w:t>
      </w:r>
      <w:r w:rsidR="00DC5617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ь по ОМС</w:t>
      </w:r>
      <w:r w:rsidR="00F7546B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на сегодня</w:t>
      </w:r>
      <w:r w:rsidR="00DC5617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доступна</w:t>
      </w:r>
      <w:r w:rsidR="00774F52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F7546B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гражданам </w:t>
      </w:r>
      <w:r w:rsidR="00774F52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и к</w:t>
      </w:r>
      <w:r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аковы </w:t>
      </w:r>
      <w:r w:rsidRPr="009E390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сроки ее ожидания</w:t>
      </w:r>
      <w:r w:rsidR="00F7546B" w:rsidRPr="009E390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 мы обратились к</w:t>
      </w:r>
      <w:r w:rsidR="004B1016" w:rsidRPr="009E390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специалистам «СОГАЗ-Мед».</w:t>
      </w:r>
      <w:r w:rsidR="00413A1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</w:p>
    <w:p w14:paraId="63CDB678" w14:textId="77777777" w:rsidR="00F7546B" w:rsidRPr="00385C73" w:rsidRDefault="00F7546B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5DE17FF" w14:textId="77777777" w:rsidR="00DC5617" w:rsidRPr="00385C73" w:rsidRDefault="00DC5617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Программе ОМС застрахованным лицам предоставляется первичная медико-санитарная помощь, скорая медицинская помощь, специализированная, в том числе высокотехнологичная</w:t>
      </w:r>
      <w:r w:rsidR="00B66E89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медицинская помощь</w:t>
      </w:r>
      <w:r w:rsidR="00B66E89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Медицинская помощь оказывается в экстренной, неотложной и плановой формах.</w:t>
      </w:r>
    </w:p>
    <w:p w14:paraId="144B7BE3" w14:textId="77777777" w:rsidR="00147361" w:rsidRPr="00385C73" w:rsidRDefault="00BB1658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законодательству, для всех форм и видов оказания медицинской помощи </w:t>
      </w:r>
      <w:r w:rsidR="00A504B4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установлены </w:t>
      </w:r>
      <w:r w:rsidR="00147361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четкие сроки, в которые оказывается данная помощь.</w:t>
      </w:r>
    </w:p>
    <w:p w14:paraId="2EDC7CAC" w14:textId="77777777" w:rsidR="00BB1658" w:rsidRPr="00937528" w:rsidRDefault="00147361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Экстренная м</w:t>
      </w:r>
      <w:r w:rsidR="00BB1658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едицинская помощь </w:t>
      </w:r>
      <w:r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будет оказана 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нуждающимся безотлагательно.</w:t>
      </w:r>
    </w:p>
    <w:p w14:paraId="5BA797B7" w14:textId="77777777" w:rsidR="00147361" w:rsidRPr="00937528" w:rsidRDefault="00147361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Время </w:t>
      </w:r>
      <w:proofErr w:type="spellStart"/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доезда</w:t>
      </w:r>
      <w:proofErr w:type="spellEnd"/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 пациента бригад скорой медицинской помощи при оказании скорой медицинской помощи в экстренной форме не должно превышать 20 минут с момента вызова.</w:t>
      </w:r>
    </w:p>
    <w:p w14:paraId="47744163" w14:textId="77777777" w:rsidR="00147361" w:rsidRPr="00937528" w:rsidRDefault="00230C19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Однако в силу того, что регионы России имеют свои климатические и географические особенности, разную плотность населения, транспортная доступность в них различается. </w:t>
      </w:r>
      <w:r w:rsidR="00A504B4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</w:t>
      </w:r>
      <w:r w:rsidR="000F6BB6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A504B4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учетом 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региональны</w:t>
      </w:r>
      <w:r w:rsidR="00A504B4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особенностей в </w:t>
      </w:r>
      <w:r w:rsidR="00A504B4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территориальных программах государственных гарантий время </w:t>
      </w:r>
      <w:proofErr w:type="spellStart"/>
      <w:r w:rsidR="00A504B4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доезда</w:t>
      </w:r>
      <w:proofErr w:type="spellEnd"/>
      <w:r w:rsidR="005D4BBF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504B4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бригад скорой медицинской помощи может быть обоснованно скорректировано.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51FD611C" w14:textId="77777777" w:rsidR="00BB1658" w:rsidRPr="00937528" w:rsidRDefault="00230C19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BB1658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рок ожидания первичной медико-санитарной помощи в неотложной форме </w:t>
      </w:r>
      <w:r w:rsidR="00DE2F86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 не более</w:t>
      </w:r>
      <w:r w:rsidR="00BB1658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час</w:t>
      </w:r>
      <w:r w:rsidR="00DE2F86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="00BB1658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момента</w:t>
      </w:r>
      <w:r w:rsidR="00385C73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BB1658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</w:t>
      </w:r>
      <w:proofErr w:type="gramEnd"/>
      <w:r w:rsidR="00C74F4B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E2F86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застрахованного</w:t>
      </w:r>
      <w:r w:rsidR="00BB1658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медицинскую организацию.</w:t>
      </w:r>
    </w:p>
    <w:p w14:paraId="00834977" w14:textId="77777777" w:rsidR="00DE2F86" w:rsidRPr="00937528" w:rsidRDefault="00DE2F86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Максимум 24 часа с момента обращения</w:t>
      </w:r>
      <w:r w:rsidR="00E35050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35050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медицинскую организацию 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дается на ожидание </w:t>
      </w:r>
      <w:r w:rsidR="00E35050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плановой форме</w:t>
      </w:r>
      <w:r w:rsidR="00AD6874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приема </w:t>
      </w:r>
      <w:r w:rsidR="00421BD4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участкового врача-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терапевта, участкового </w:t>
      </w:r>
      <w:r w:rsidR="00421BD4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врача-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педиатра и врача общей практики</w:t>
      </w:r>
      <w:r w:rsidR="00421BD4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(семейного врача)</w:t>
      </w:r>
      <w:r w:rsidR="00385C73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7A608FC" w14:textId="77777777" w:rsidR="000F6BB6" w:rsidRPr="00937528" w:rsidRDefault="009958A5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оказании первичной медико-санитарной помощи в плановой форме</w:t>
      </w:r>
      <w:r w:rsidR="00385C73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</w:t>
      </w:r>
      <w:r w:rsidR="00FC4125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должны превышать 14 рабочих дней</w:t>
      </w:r>
      <w:r w:rsidR="000F6BB6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FC4125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47B39293" w14:textId="77777777" w:rsidR="000F6BB6" w:rsidRPr="00385C73" w:rsidRDefault="00385C73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C4125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 </w:t>
      </w:r>
      <w:r w:rsidR="009014B0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дня </w:t>
      </w:r>
      <w:r w:rsidR="00FC4125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 пациента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медицинскую организацию</w:t>
      </w:r>
      <w:r w:rsidR="00FC4125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сроки 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ожидания </w:t>
      </w:r>
      <w:r w:rsidR="00FC4125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консультаций врачей-специалистов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14:paraId="4F0AED57" w14:textId="77777777" w:rsidR="00FC4125" w:rsidRPr="00385C73" w:rsidRDefault="00385C73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 </w:t>
      </w:r>
      <w:r w:rsidR="009014B0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дня назначения лечащим врачом 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A03113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ожидания </w:t>
      </w:r>
      <w:r w:rsidR="00FC4125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диагностических инструментальных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FC4125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лабораторных исследований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проведения компьютерной томографии, магнитно-резонансной томографии и ангиографии</w:t>
      </w:r>
      <w:r w:rsidR="00A03113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713FF792" w14:textId="77777777" w:rsidR="009958A5" w:rsidRPr="00385C73" w:rsidRDefault="009958A5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E099B7E" w14:textId="77777777" w:rsidR="00BD7E5C" w:rsidRPr="00937528" w:rsidRDefault="00DE2F86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рабочими днями ограничен</w:t>
      </w:r>
      <w:r w:rsidR="00487AAB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</w:t>
      </w:r>
      <w:r w:rsidR="00FC4125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ожидания</w:t>
      </w:r>
      <w:r w:rsidR="00487AAB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610C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</w:t>
      </w:r>
      <w:r w:rsidR="0019721F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аций врачей-специалистов для пациентов </w:t>
      </w:r>
      <w:r w:rsidR="00FC4125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подозрением на онкологическое заболевание</w:t>
      </w:r>
      <w:r w:rsidR="00385C73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19721F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если пациенту показаны диагностические инструментальные и лабораторные исследования – срок их проведения составит </w:t>
      </w:r>
      <w:r w:rsidR="00A03113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более </w:t>
      </w:r>
      <w:r w:rsidR="0019721F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 рабочих дней со дня назначения.</w:t>
      </w:r>
    </w:p>
    <w:p w14:paraId="119F0991" w14:textId="77777777" w:rsidR="00BD7E5C" w:rsidRPr="00937528" w:rsidRDefault="00BD7E5C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highlight w:val="cyan"/>
          <w:lang w:eastAsia="ru-RU"/>
        </w:rPr>
      </w:pPr>
      <w:r w:rsidRPr="0093752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 14 рабочих дней </w:t>
      </w:r>
      <w:r w:rsidR="005B37DD" w:rsidRPr="0093752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со </w:t>
      </w:r>
      <w:r w:rsidR="005B37DD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 выдачи лечащим врачом направления на госпитализацию</w:t>
      </w:r>
      <w:r w:rsidR="00866928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составит ожидание</w:t>
      </w:r>
      <w:r w:rsidR="00DE2F86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специализированной медицинской помощи (</w:t>
      </w:r>
      <w:r w:rsidR="009958A5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исключением </w:t>
      </w:r>
      <w:r w:rsidR="00DE2F86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высокотехнологичной</w:t>
      </w:r>
      <w:r w:rsidR="00866928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866928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пациентов с онкологическими заболеваниями этот срок сокращается до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</w:p>
    <w:p w14:paraId="1D3EBC85" w14:textId="77777777" w:rsidR="00851646" w:rsidRPr="00937528" w:rsidRDefault="00851646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highlight w:val="cyan"/>
          <w:lang w:eastAsia="ru-RU"/>
        </w:rPr>
      </w:pPr>
    </w:p>
    <w:p w14:paraId="0AD300AD" w14:textId="77777777" w:rsidR="00CF6709" w:rsidRDefault="00851646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Оказание специализированной медицинской помощи в плановой форме осуществляется по направлению лечащего врача </w:t>
      </w:r>
      <w:r w:rsidR="00CF67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вашей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поликлиники.</w:t>
      </w:r>
      <w:r w:rsidR="00CF67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5BCDB5D4" w14:textId="77777777" w:rsidR="00CF6709" w:rsidRDefault="00CF6709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highlight w:val="green"/>
          <w:lang w:eastAsia="ru-RU"/>
        </w:rPr>
      </w:pPr>
    </w:p>
    <w:p w14:paraId="7DC55CB4" w14:textId="77777777" w:rsidR="005C1E27" w:rsidRPr="00937528" w:rsidRDefault="00037CFE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5C1E27" w:rsidRPr="009E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ля направления на оказание высокотехнологичной медицинской помощи </w:t>
      </w:r>
      <w:r w:rsidR="00CF6709" w:rsidRPr="009E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сначала лечащий врач определяет медицинские показания. К ним относится</w:t>
      </w:r>
      <w:r w:rsidR="005C1E27" w:rsidRPr="009E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наличие у пациента заболевания и (или) состояния, требующих применения высокотехнологичной медицинской помощи в соответствии с перечнем видов медпомощи</w:t>
      </w:r>
      <w:r w:rsidR="00CF6709" w:rsidRPr="009E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включены в программу госгарантий системы ОМС</w:t>
      </w:r>
      <w:r w:rsidR="005C1E27" w:rsidRPr="009E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7826BAA" w14:textId="77777777" w:rsidR="005C1E27" w:rsidRPr="00937528" w:rsidRDefault="005C1E27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1691F6B" w14:textId="77777777" w:rsidR="007F3E9D" w:rsidRPr="00937528" w:rsidRDefault="007F3E9D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застрахованы в компании «СОГАЗ-Мед» и у вас возникли вопросы о системе ОМС</w:t>
      </w:r>
      <w:r w:rsidR="003654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14:paraId="38E70A5D" w14:textId="77777777" w:rsidR="00DE4494" w:rsidRPr="00385C73" w:rsidRDefault="00DE4494" w:rsidP="00937528">
      <w:pPr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28557FF" w14:textId="77777777" w:rsidR="00CC71B9" w:rsidRDefault="00CC71B9" w:rsidP="00CC71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14:paraId="208D9826" w14:textId="77777777" w:rsidR="00CC71B9" w:rsidRDefault="00CC71B9" w:rsidP="00CC71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14:paraId="73129A5B" w14:textId="77777777" w:rsidR="00DE4494" w:rsidRPr="00385C73" w:rsidRDefault="00DE4494" w:rsidP="00937528">
      <w:pPr>
        <w:pStyle w:val="a6"/>
        <w:spacing w:line="280" w:lineRule="exact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BB889E0" w14:textId="77777777" w:rsidR="00DE4494" w:rsidRPr="00385C73" w:rsidRDefault="00DE4494" w:rsidP="00937528">
      <w:pPr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18E10BE" w14:textId="77777777" w:rsidR="000A6837" w:rsidRPr="00385C73" w:rsidRDefault="000A6837" w:rsidP="00937528">
      <w:pPr>
        <w:spacing w:after="0" w:line="280" w:lineRule="exact"/>
        <w:jc w:val="both"/>
        <w:rPr>
          <w:rFonts w:ascii="Arial" w:hAnsi="Arial" w:cs="Arial"/>
        </w:rPr>
      </w:pPr>
    </w:p>
    <w:sectPr w:rsidR="000A6837" w:rsidRPr="0038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61E5F"/>
    <w:multiLevelType w:val="hybridMultilevel"/>
    <w:tmpl w:val="912E0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30B83"/>
    <w:multiLevelType w:val="multilevel"/>
    <w:tmpl w:val="A87A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A234F3"/>
    <w:multiLevelType w:val="multilevel"/>
    <w:tmpl w:val="06D46E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BFE088D"/>
    <w:multiLevelType w:val="hybridMultilevel"/>
    <w:tmpl w:val="5552AF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37"/>
    <w:rsid w:val="00037CFE"/>
    <w:rsid w:val="000703C5"/>
    <w:rsid w:val="000A6837"/>
    <w:rsid w:val="000D0EA7"/>
    <w:rsid w:val="000F610C"/>
    <w:rsid w:val="000F6BB6"/>
    <w:rsid w:val="00101EAC"/>
    <w:rsid w:val="00147361"/>
    <w:rsid w:val="0019721F"/>
    <w:rsid w:val="001B5A73"/>
    <w:rsid w:val="00230C19"/>
    <w:rsid w:val="00246F34"/>
    <w:rsid w:val="003246E6"/>
    <w:rsid w:val="003654D1"/>
    <w:rsid w:val="00385C73"/>
    <w:rsid w:val="00413A10"/>
    <w:rsid w:val="00421BD4"/>
    <w:rsid w:val="00426AB0"/>
    <w:rsid w:val="00487AAB"/>
    <w:rsid w:val="004B1016"/>
    <w:rsid w:val="005778A5"/>
    <w:rsid w:val="00584043"/>
    <w:rsid w:val="00593845"/>
    <w:rsid w:val="005B37DD"/>
    <w:rsid w:val="005C1E27"/>
    <w:rsid w:val="005C7605"/>
    <w:rsid w:val="005D4BBF"/>
    <w:rsid w:val="006F184A"/>
    <w:rsid w:val="0075718F"/>
    <w:rsid w:val="00774F52"/>
    <w:rsid w:val="007F3E9D"/>
    <w:rsid w:val="00851646"/>
    <w:rsid w:val="00866928"/>
    <w:rsid w:val="009014B0"/>
    <w:rsid w:val="00937528"/>
    <w:rsid w:val="0097394E"/>
    <w:rsid w:val="009958A5"/>
    <w:rsid w:val="009A63DA"/>
    <w:rsid w:val="009E3909"/>
    <w:rsid w:val="00A03113"/>
    <w:rsid w:val="00A32486"/>
    <w:rsid w:val="00A504B4"/>
    <w:rsid w:val="00AD6874"/>
    <w:rsid w:val="00B00CA7"/>
    <w:rsid w:val="00B5761B"/>
    <w:rsid w:val="00B66E89"/>
    <w:rsid w:val="00BB1658"/>
    <w:rsid w:val="00BD7E5C"/>
    <w:rsid w:val="00C3744A"/>
    <w:rsid w:val="00C74F4B"/>
    <w:rsid w:val="00CC71B9"/>
    <w:rsid w:val="00CF6709"/>
    <w:rsid w:val="00D46D68"/>
    <w:rsid w:val="00D912B5"/>
    <w:rsid w:val="00DC5617"/>
    <w:rsid w:val="00DE2F86"/>
    <w:rsid w:val="00DE4494"/>
    <w:rsid w:val="00E0192A"/>
    <w:rsid w:val="00E35050"/>
    <w:rsid w:val="00EB7E9C"/>
    <w:rsid w:val="00EF012E"/>
    <w:rsid w:val="00F14966"/>
    <w:rsid w:val="00F73C97"/>
    <w:rsid w:val="00F7546B"/>
    <w:rsid w:val="00F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48FC"/>
  <w15:chartTrackingRefBased/>
  <w15:docId w15:val="{6172EDF1-EA94-467B-BAED-0C7CABA8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atitudeparag">
    <w:name w:val="gratitude__parag"/>
    <w:basedOn w:val="a"/>
    <w:rsid w:val="000A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-text">
    <w:name w:val="heading-text"/>
    <w:basedOn w:val="a"/>
    <w:rsid w:val="000A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68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sc">
    <w:name w:val="desc"/>
    <w:basedOn w:val="a"/>
    <w:rsid w:val="000A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6837"/>
    <w:rPr>
      <w:color w:val="0000FF"/>
      <w:u w:val="single"/>
    </w:rPr>
  </w:style>
  <w:style w:type="paragraph" w:customStyle="1" w:styleId="lead">
    <w:name w:val="lead"/>
    <w:basedOn w:val="a"/>
    <w:rsid w:val="000A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A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6928"/>
    <w:pPr>
      <w:ind w:left="720"/>
      <w:contextualSpacing/>
    </w:pPr>
  </w:style>
  <w:style w:type="paragraph" w:styleId="a6">
    <w:name w:val="No Spacing"/>
    <w:uiPriority w:val="1"/>
    <w:qFormat/>
    <w:rsid w:val="00DE449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50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0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50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1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466818">
          <w:marLeft w:val="600"/>
          <w:marRight w:val="0"/>
          <w:marTop w:val="4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3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Николай Митряшкин</cp:lastModifiedBy>
  <cp:revision>8</cp:revision>
  <dcterms:created xsi:type="dcterms:W3CDTF">2022-07-12T08:37:00Z</dcterms:created>
  <dcterms:modified xsi:type="dcterms:W3CDTF">2023-07-17T22:28:00Z</dcterms:modified>
</cp:coreProperties>
</file>